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342A9026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  <w:r w:rsidR="00100E19">
        <w:rPr>
          <w:rFonts w:cs="PT Bold Heading" w:hint="cs"/>
          <w:sz w:val="28"/>
          <w:szCs w:val="28"/>
          <w:u w:val="single"/>
          <w:rtl/>
          <w:lang w:bidi="ar-EG"/>
        </w:rPr>
        <w:t xml:space="preserve"> - 2023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6A82BA1B" w:rsidR="00F9792A" w:rsidRPr="0017380B" w:rsidRDefault="0017380B" w:rsidP="00100E19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>منافسة كرة ا</w:t>
      </w:r>
      <w:r w:rsidR="00100E19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لسلة </w:t>
      </w:r>
      <w:r w:rsidR="00BA5751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للبنات </w:t>
      </w:r>
    </w:p>
    <w:p w14:paraId="10C516F5" w14:textId="4B2418D3" w:rsidR="00F9792A" w:rsidRPr="00784320" w:rsidRDefault="00F9792A" w:rsidP="00BA5751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المرحلة 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الثانوية </w:t>
      </w:r>
      <w:r w:rsidR="0055385F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14:paraId="245DF2ED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740E69E7" w14:textId="2D6BCB65" w:rsidR="00F9792A" w:rsidRPr="00784320" w:rsidRDefault="00F9792A" w:rsidP="00100E19">
      <w:pPr>
        <w:pStyle w:val="ListParagraph"/>
        <w:bidi/>
        <w:ind w:left="27"/>
        <w:rPr>
          <w:rFonts w:cs="PT Bold Heading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>التاريخ :</w:t>
      </w:r>
      <w:r w:rsidR="00100E19">
        <w:rPr>
          <w:rFonts w:cs="PT Bold Heading" w:hint="cs"/>
          <w:sz w:val="24"/>
          <w:szCs w:val="24"/>
          <w:rtl/>
          <w:lang w:bidi="ar-EG"/>
        </w:rPr>
        <w:t>24-25-26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0</w:t>
      </w:r>
      <w:r w:rsidR="00100E19">
        <w:rPr>
          <w:rFonts w:cs="PT Bold Heading" w:hint="cs"/>
          <w:sz w:val="24"/>
          <w:szCs w:val="24"/>
          <w:rtl/>
          <w:lang w:bidi="ar-EG"/>
        </w:rPr>
        <w:t>1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202</w:t>
      </w:r>
      <w:r w:rsidR="00100E19">
        <w:rPr>
          <w:rFonts w:cs="PT Bold Heading" w:hint="cs"/>
          <w:sz w:val="24"/>
          <w:szCs w:val="24"/>
          <w:rtl/>
          <w:lang w:bidi="ar-EG"/>
        </w:rPr>
        <w:t>3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  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100E19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>مدارس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خاصة </w:t>
      </w:r>
    </w:p>
    <w:p w14:paraId="433D26AB" w14:textId="77777777" w:rsidR="00F9792A" w:rsidRPr="00784320" w:rsidRDefault="00F9792A" w:rsidP="00CE2BA9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6801A5E5" w14:textId="4DBF7E64" w:rsidR="00F9792A" w:rsidRPr="00784320" w:rsidRDefault="00F9792A" w:rsidP="00100E19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100E19">
        <w:rPr>
          <w:rFonts w:cs="PT Bold Heading" w:hint="cs"/>
          <w:sz w:val="24"/>
          <w:szCs w:val="24"/>
          <w:rtl/>
          <w:lang w:bidi="ar-EG"/>
        </w:rPr>
        <w:t xml:space="preserve">لجنة رياضة المراة القطرية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14:paraId="22464073" w14:textId="77777777" w:rsidR="00F9792A" w:rsidRPr="006F7E5B" w:rsidRDefault="00F9792A" w:rsidP="006F7E5B">
      <w:pPr>
        <w:bidi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260" w:type="dxa"/>
        <w:tblInd w:w="-530" w:type="dxa"/>
        <w:tblLook w:val="04A0" w:firstRow="1" w:lastRow="0" w:firstColumn="1" w:lastColumn="0" w:noHBand="0" w:noVBand="1"/>
      </w:tblPr>
      <w:tblGrid>
        <w:gridCol w:w="538"/>
        <w:gridCol w:w="628"/>
        <w:gridCol w:w="893"/>
        <w:gridCol w:w="2441"/>
        <w:gridCol w:w="2221"/>
        <w:gridCol w:w="1379"/>
        <w:gridCol w:w="2160"/>
      </w:tblGrid>
      <w:tr w:rsidR="000073CE" w14:paraId="69F48179" w14:textId="77777777" w:rsidTr="006F7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7C2331B9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28" w:type="dxa"/>
            <w:vMerge w:val="restart"/>
            <w:textDirection w:val="btLr"/>
          </w:tcPr>
          <w:p w14:paraId="6D377E04" w14:textId="2005CA18" w:rsidR="000073CE" w:rsidRPr="008038EE" w:rsidRDefault="000073CE" w:rsidP="00100E19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</w:p>
        </w:tc>
        <w:tc>
          <w:tcPr>
            <w:tcW w:w="893" w:type="dxa"/>
          </w:tcPr>
          <w:p w14:paraId="04EA4A61" w14:textId="1B174695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41" w:type="dxa"/>
          </w:tcPr>
          <w:p w14:paraId="2B342682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221" w:type="dxa"/>
          </w:tcPr>
          <w:p w14:paraId="0AB616B5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79" w:type="dxa"/>
          </w:tcPr>
          <w:p w14:paraId="0691CA3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160" w:type="dxa"/>
          </w:tcPr>
          <w:p w14:paraId="22066244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0073CE" w:rsidRPr="008620D4" w14:paraId="7B3A6E75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6417F6B1" w14:textId="77777777" w:rsidR="000073CE" w:rsidRPr="008620D4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8" w:type="dxa"/>
            <w:vMerge/>
          </w:tcPr>
          <w:p w14:paraId="065FC82F" w14:textId="77777777" w:rsidR="000073CE" w:rsidRPr="008620D4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5C78F7D3" w:rsidR="000073CE" w:rsidRPr="008620D4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441" w:type="dxa"/>
          </w:tcPr>
          <w:p w14:paraId="5018D87D" w14:textId="3D3C1F2F" w:rsidR="000073CE" w:rsidRPr="008620D4" w:rsidRDefault="00100E19" w:rsidP="00BA575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QA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QA"/>
              </w:rPr>
              <w:t xml:space="preserve">المجتمع الخاصة </w:t>
            </w:r>
          </w:p>
        </w:tc>
        <w:tc>
          <w:tcPr>
            <w:tcW w:w="2221" w:type="dxa"/>
          </w:tcPr>
          <w:p w14:paraId="64360D79" w14:textId="3E0219E4" w:rsidR="00797A11" w:rsidRPr="008620D4" w:rsidRDefault="00100E19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8620D4">
              <w:rPr>
                <w:rFonts w:ascii="Calibri" w:eastAsia="Calibri" w:hAnsi="Calibri" w:cs="Arial"/>
                <w:sz w:val="28"/>
                <w:szCs w:val="28"/>
                <w:lang w:val="en-US" w:bidi="ar-QA"/>
              </w:rPr>
              <w:t>DeBakey High School</w:t>
            </w:r>
          </w:p>
        </w:tc>
        <w:tc>
          <w:tcPr>
            <w:tcW w:w="1379" w:type="dxa"/>
          </w:tcPr>
          <w:p w14:paraId="08AFC18A" w14:textId="16B198FA" w:rsidR="000073CE" w:rsidRPr="008620D4" w:rsidRDefault="00100E19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/>
                <w:sz w:val="28"/>
                <w:szCs w:val="28"/>
                <w:lang w:bidi="ar-EG"/>
              </w:rPr>
              <w:t>2 - 7</w:t>
            </w:r>
          </w:p>
        </w:tc>
        <w:tc>
          <w:tcPr>
            <w:tcW w:w="2160" w:type="dxa"/>
          </w:tcPr>
          <w:p w14:paraId="59A071CB" w14:textId="76404064" w:rsidR="000073CE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/>
                <w:sz w:val="28"/>
                <w:szCs w:val="28"/>
                <w:lang w:val="en-US" w:bidi="ar-EG"/>
              </w:rPr>
              <w:t>Debakey High</w:t>
            </w:r>
          </w:p>
        </w:tc>
      </w:tr>
      <w:tr w:rsidR="000073CE" w:rsidRPr="008620D4" w14:paraId="6DF66099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BAC660F" w14:textId="77777777" w:rsidR="000073CE" w:rsidRPr="008620D4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28" w:type="dxa"/>
            <w:vMerge/>
          </w:tcPr>
          <w:p w14:paraId="6FD4021F" w14:textId="77777777" w:rsidR="000073CE" w:rsidRPr="008620D4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3D62F7" w:rsidR="000073CE" w:rsidRPr="008620D4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441" w:type="dxa"/>
          </w:tcPr>
          <w:p w14:paraId="5E31DE5B" w14:textId="56303722" w:rsidR="000073CE" w:rsidRPr="008620D4" w:rsidRDefault="00100E19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sz w:val="28"/>
                <w:szCs w:val="28"/>
                <w:rtl/>
                <w:lang w:bidi="ar-QA"/>
              </w:rPr>
            </w:pPr>
            <w:r w:rsidRPr="008620D4">
              <w:rPr>
                <w:rFonts w:ascii="Calibri" w:eastAsia="Calibri" w:hAnsi="Calibri" w:cs="Arial"/>
                <w:sz w:val="28"/>
                <w:szCs w:val="28"/>
                <w:lang w:val="en-US" w:bidi="ar-JO"/>
              </w:rPr>
              <w:t>The Lebanese School</w:t>
            </w:r>
            <w:r w:rsidRPr="008620D4">
              <w:rPr>
                <w:rFonts w:cs="Abdo Line" w:hint="cs"/>
                <w:sz w:val="28"/>
                <w:szCs w:val="28"/>
                <w:rtl/>
                <w:lang w:bidi="ar-QA"/>
              </w:rPr>
              <w:t xml:space="preserve">  </w:t>
            </w:r>
          </w:p>
        </w:tc>
        <w:tc>
          <w:tcPr>
            <w:tcW w:w="2221" w:type="dxa"/>
          </w:tcPr>
          <w:p w14:paraId="3A2C2B37" w14:textId="2A01FD62" w:rsidR="00797A11" w:rsidRPr="008620D4" w:rsidRDefault="00100E19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QA"/>
              </w:rPr>
              <w:t xml:space="preserve">Bright Future 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KW"/>
              </w:rPr>
              <w:t>International</w:t>
            </w:r>
          </w:p>
        </w:tc>
        <w:tc>
          <w:tcPr>
            <w:tcW w:w="1379" w:type="dxa"/>
          </w:tcPr>
          <w:p w14:paraId="4B82B4DF" w14:textId="40B62BC2" w:rsidR="000073CE" w:rsidRPr="008620D4" w:rsidRDefault="00100E19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9 - 18</w:t>
            </w:r>
          </w:p>
        </w:tc>
        <w:tc>
          <w:tcPr>
            <w:tcW w:w="2160" w:type="dxa"/>
          </w:tcPr>
          <w:p w14:paraId="7061AB52" w14:textId="296271D8" w:rsidR="000073CE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QA"/>
              </w:rPr>
              <w:t xml:space="preserve">Bright Future 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KW"/>
              </w:rPr>
              <w:t>International</w:t>
            </w:r>
          </w:p>
        </w:tc>
      </w:tr>
      <w:tr w:rsidR="00100E19" w:rsidRPr="008620D4" w14:paraId="3E16ECF5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E756D29" w14:textId="3FBB64BB" w:rsidR="00100E19" w:rsidRPr="008620D4" w:rsidRDefault="00100E19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28" w:type="dxa"/>
          </w:tcPr>
          <w:p w14:paraId="49E976EA" w14:textId="77777777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1C83D19E" w14:textId="428A69A0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41" w:type="dxa"/>
          </w:tcPr>
          <w:p w14:paraId="080D4F60" w14:textId="49E4F08A" w:rsidR="00100E19" w:rsidRPr="008620D4" w:rsidRDefault="00A43AD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QA"/>
              </w:rPr>
              <w:t xml:space="preserve">Newton 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KW"/>
              </w:rPr>
              <w:t>International- Barwa</w:t>
            </w:r>
          </w:p>
        </w:tc>
        <w:tc>
          <w:tcPr>
            <w:tcW w:w="2221" w:type="dxa"/>
          </w:tcPr>
          <w:p w14:paraId="01AAD977" w14:textId="466DDB15" w:rsidR="00100E19" w:rsidRPr="008620D4" w:rsidRDefault="00A43AD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QA"/>
              </w:rPr>
              <w:t xml:space="preserve">Newton 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KW"/>
              </w:rPr>
              <w:t>International- Barwa</w:t>
            </w:r>
          </w:p>
        </w:tc>
        <w:tc>
          <w:tcPr>
            <w:tcW w:w="1379" w:type="dxa"/>
          </w:tcPr>
          <w:p w14:paraId="12655791" w14:textId="7F7A8912" w:rsidR="00100E19" w:rsidRPr="008620D4" w:rsidRDefault="00A43AD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44 - 0</w:t>
            </w:r>
          </w:p>
        </w:tc>
        <w:tc>
          <w:tcPr>
            <w:tcW w:w="2160" w:type="dxa"/>
          </w:tcPr>
          <w:p w14:paraId="54DD0508" w14:textId="1AE96C94" w:rsidR="00100E19" w:rsidRPr="008620D4" w:rsidRDefault="00A43AD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QA"/>
              </w:rPr>
              <w:t xml:space="preserve">Newton 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KW"/>
              </w:rPr>
              <w:t>International- Barwa</w:t>
            </w:r>
          </w:p>
        </w:tc>
      </w:tr>
      <w:tr w:rsidR="00100E19" w:rsidRPr="008620D4" w14:paraId="67C667E7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F969A81" w14:textId="13142A8F" w:rsidR="00100E19" w:rsidRPr="008620D4" w:rsidRDefault="00100E19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28" w:type="dxa"/>
          </w:tcPr>
          <w:p w14:paraId="5FB22798" w14:textId="77777777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0A5DF2A" w14:textId="5302EA81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441" w:type="dxa"/>
          </w:tcPr>
          <w:p w14:paraId="066F2C26" w14:textId="3256F516" w:rsidR="00100E19" w:rsidRPr="008620D4" w:rsidRDefault="00A43AD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المدرسة التونسية </w:t>
            </w:r>
          </w:p>
        </w:tc>
        <w:tc>
          <w:tcPr>
            <w:tcW w:w="2221" w:type="dxa"/>
          </w:tcPr>
          <w:p w14:paraId="71FD51C4" w14:textId="469C653A" w:rsidR="00100E19" w:rsidRPr="008620D4" w:rsidRDefault="00A43AD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val="en-US" w:bidi="ar-EG"/>
              </w:rPr>
              <w:t xml:space="preserve">  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JO"/>
              </w:rPr>
              <w:t xml:space="preserve">Alkhor 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KW"/>
              </w:rPr>
              <w:t>International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JO"/>
              </w:rPr>
              <w:t xml:space="preserve"> – CBSE</w:t>
            </w:r>
          </w:p>
        </w:tc>
        <w:tc>
          <w:tcPr>
            <w:tcW w:w="1379" w:type="dxa"/>
          </w:tcPr>
          <w:p w14:paraId="1E36D39A" w14:textId="65948070" w:rsidR="00100E19" w:rsidRPr="008620D4" w:rsidRDefault="00A43AD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10 -14</w:t>
            </w:r>
          </w:p>
        </w:tc>
        <w:tc>
          <w:tcPr>
            <w:tcW w:w="2160" w:type="dxa"/>
          </w:tcPr>
          <w:p w14:paraId="3860771D" w14:textId="05068121" w:rsidR="00100E19" w:rsidRPr="008620D4" w:rsidRDefault="00A43AD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JO"/>
              </w:rPr>
              <w:t xml:space="preserve">Alkhor 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KW"/>
              </w:rPr>
              <w:t>International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JO"/>
              </w:rPr>
              <w:t xml:space="preserve"> – CBSE</w:t>
            </w:r>
            <w:r w:rsidRPr="008620D4">
              <w:rPr>
                <w:rFonts w:cs="Abdo Line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</w:tr>
      <w:tr w:rsidR="00100E19" w:rsidRPr="008620D4" w14:paraId="04CA189B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201068F" w14:textId="07B17483" w:rsidR="00100E19" w:rsidRPr="008620D4" w:rsidRDefault="00100E19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28" w:type="dxa"/>
          </w:tcPr>
          <w:p w14:paraId="0C656DD9" w14:textId="77777777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A33E5C4" w14:textId="31EB265D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441" w:type="dxa"/>
          </w:tcPr>
          <w:p w14:paraId="24025211" w14:textId="48A6C9B4" w:rsidR="00100E19" w:rsidRPr="008620D4" w:rsidRDefault="00F31233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bookmarkStart w:id="0" w:name="_Hlk125033766"/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JO"/>
              </w:rPr>
              <w:t>Alma</w:t>
            </w:r>
            <w:bookmarkStart w:id="1" w:name="_Hlk125033754"/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JO"/>
              </w:rPr>
              <w:t xml:space="preserve">ha </w:t>
            </w: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QA"/>
              </w:rPr>
              <w:t>Academy</w:t>
            </w:r>
            <w:bookmarkEnd w:id="0"/>
            <w:bookmarkEnd w:id="1"/>
          </w:p>
        </w:tc>
        <w:tc>
          <w:tcPr>
            <w:tcW w:w="2221" w:type="dxa"/>
          </w:tcPr>
          <w:p w14:paraId="0813230E" w14:textId="0F60DF20" w:rsidR="00100E19" w:rsidRPr="008620D4" w:rsidRDefault="00F31233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val="en-US" w:bidi="ar-EG"/>
              </w:rPr>
              <w:t xml:space="preserve">نور الخليج </w:t>
            </w:r>
            <w:r w:rsidRPr="008620D4">
              <w:rPr>
                <w:rFonts w:cs="Abdo Line"/>
                <w:sz w:val="28"/>
                <w:szCs w:val="28"/>
                <w:rtl/>
                <w:lang w:val="en-US" w:bidi="ar-EG"/>
              </w:rPr>
              <w:t>–</w:t>
            </w:r>
            <w:r w:rsidRPr="008620D4">
              <w:rPr>
                <w:rFonts w:cs="Abdo Line" w:hint="cs"/>
                <w:sz w:val="28"/>
                <w:szCs w:val="28"/>
                <w:rtl/>
                <w:lang w:val="en-US" w:bidi="ar-EG"/>
              </w:rPr>
              <w:t xml:space="preserve"> الهلال </w:t>
            </w:r>
          </w:p>
        </w:tc>
        <w:tc>
          <w:tcPr>
            <w:tcW w:w="1379" w:type="dxa"/>
          </w:tcPr>
          <w:p w14:paraId="6134917F" w14:textId="7FC04544" w:rsidR="00100E19" w:rsidRPr="008620D4" w:rsidRDefault="00F31233" w:rsidP="008620D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2 - 1</w:t>
            </w:r>
            <w:r w:rsidR="008620D4">
              <w:rPr>
                <w:rFonts w:cs="Abdo Line"/>
                <w:sz w:val="28"/>
                <w:szCs w:val="28"/>
                <w:lang w:bidi="ar-EG"/>
              </w:rPr>
              <w:t>2</w:t>
            </w:r>
          </w:p>
        </w:tc>
        <w:tc>
          <w:tcPr>
            <w:tcW w:w="2160" w:type="dxa"/>
          </w:tcPr>
          <w:p w14:paraId="38BEA4EE" w14:textId="13E4FB60" w:rsidR="00100E19" w:rsidRPr="008620D4" w:rsidRDefault="00F31233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val="en-US" w:bidi="ar-EG"/>
              </w:rPr>
              <w:t xml:space="preserve">نور الخليج </w:t>
            </w:r>
            <w:r w:rsidRPr="008620D4">
              <w:rPr>
                <w:rFonts w:cs="Abdo Line"/>
                <w:sz w:val="28"/>
                <w:szCs w:val="28"/>
                <w:rtl/>
                <w:lang w:val="en-US" w:bidi="ar-EG"/>
              </w:rPr>
              <w:t>–</w:t>
            </w:r>
            <w:r w:rsidRPr="008620D4">
              <w:rPr>
                <w:rFonts w:cs="Abdo Line" w:hint="cs"/>
                <w:sz w:val="28"/>
                <w:szCs w:val="28"/>
                <w:rtl/>
                <w:lang w:val="en-US" w:bidi="ar-EG"/>
              </w:rPr>
              <w:t xml:space="preserve"> الهلال</w:t>
            </w:r>
          </w:p>
        </w:tc>
      </w:tr>
      <w:tr w:rsidR="00100E19" w:rsidRPr="008620D4" w14:paraId="504085D0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B4E9879" w14:textId="3DCF80C9" w:rsidR="00100E19" w:rsidRPr="008620D4" w:rsidRDefault="00100E19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28" w:type="dxa"/>
          </w:tcPr>
          <w:p w14:paraId="713C4A6C" w14:textId="77777777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10003BA" w14:textId="252B8CE9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441" w:type="dxa"/>
          </w:tcPr>
          <w:p w14:paraId="689BBF06" w14:textId="7E111A01" w:rsidR="00100E19" w:rsidRPr="008620D4" w:rsidRDefault="00632E49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QA"/>
              </w:rPr>
              <w:t>Philippine International School</w:t>
            </w:r>
          </w:p>
        </w:tc>
        <w:tc>
          <w:tcPr>
            <w:tcW w:w="2221" w:type="dxa"/>
          </w:tcPr>
          <w:p w14:paraId="39FC3BD2" w14:textId="586E2369" w:rsidR="00100E19" w:rsidRPr="008620D4" w:rsidRDefault="00632E49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QA"/>
              </w:rPr>
              <w:t>Vision International School</w:t>
            </w:r>
          </w:p>
        </w:tc>
        <w:tc>
          <w:tcPr>
            <w:tcW w:w="1379" w:type="dxa"/>
          </w:tcPr>
          <w:p w14:paraId="1C8FBDAF" w14:textId="104AB6F8" w:rsidR="00100E19" w:rsidRPr="008620D4" w:rsidRDefault="00632E49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8 - 9</w:t>
            </w:r>
          </w:p>
        </w:tc>
        <w:tc>
          <w:tcPr>
            <w:tcW w:w="2160" w:type="dxa"/>
          </w:tcPr>
          <w:p w14:paraId="516CA69C" w14:textId="14515C32" w:rsidR="00100E19" w:rsidRPr="008620D4" w:rsidRDefault="00632E4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QA"/>
              </w:rPr>
              <w:t>Vision International School</w:t>
            </w:r>
          </w:p>
        </w:tc>
      </w:tr>
      <w:tr w:rsidR="00100E19" w:rsidRPr="008620D4" w14:paraId="7D257051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7DBAD298" w14:textId="5C8C6587" w:rsidR="00100E19" w:rsidRPr="008620D4" w:rsidRDefault="00100E19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628" w:type="dxa"/>
          </w:tcPr>
          <w:p w14:paraId="032E11A6" w14:textId="77777777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1967CDAC" w14:textId="12C9994B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441" w:type="dxa"/>
          </w:tcPr>
          <w:p w14:paraId="3E49F416" w14:textId="6BB85456" w:rsidR="00100E19" w:rsidRPr="008620D4" w:rsidRDefault="00632E49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ascii="Calibri" w:eastAsia="Calibri" w:hAnsi="Calibri" w:cs="Calibri"/>
                <w:color w:val="000000"/>
                <w:sz w:val="28"/>
                <w:szCs w:val="28"/>
                <w:lang w:val="en-US" w:bidi="ar-JO"/>
              </w:rPr>
              <w:t>Pak Shamaa School</w:t>
            </w:r>
          </w:p>
        </w:tc>
        <w:tc>
          <w:tcPr>
            <w:tcW w:w="2221" w:type="dxa"/>
          </w:tcPr>
          <w:p w14:paraId="3625CE1A" w14:textId="49153564" w:rsidR="00100E19" w:rsidRPr="008620D4" w:rsidRDefault="00632E49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r w:rsidRPr="008620D4">
              <w:rPr>
                <w:rFonts w:cs="Abdo Line"/>
                <w:sz w:val="28"/>
                <w:szCs w:val="28"/>
                <w:lang w:val="en-US" w:bidi="ar-EG"/>
              </w:rPr>
              <w:t>Beverly Hills</w:t>
            </w:r>
          </w:p>
        </w:tc>
        <w:tc>
          <w:tcPr>
            <w:tcW w:w="1379" w:type="dxa"/>
          </w:tcPr>
          <w:p w14:paraId="63609AAD" w14:textId="5EE6FE7B" w:rsidR="00100E19" w:rsidRPr="008620D4" w:rsidRDefault="00632E49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/>
                <w:sz w:val="28"/>
                <w:szCs w:val="28"/>
                <w:lang w:bidi="ar-EG"/>
              </w:rPr>
              <w:t>0 - 10</w:t>
            </w:r>
          </w:p>
        </w:tc>
        <w:tc>
          <w:tcPr>
            <w:tcW w:w="2160" w:type="dxa"/>
          </w:tcPr>
          <w:p w14:paraId="0C1AD9E2" w14:textId="7724EEB8" w:rsidR="00100E19" w:rsidRPr="008620D4" w:rsidRDefault="00632E4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/>
                <w:sz w:val="28"/>
                <w:szCs w:val="28"/>
                <w:lang w:val="en-US" w:bidi="ar-EG"/>
              </w:rPr>
              <w:t>Beverly Hills</w:t>
            </w:r>
          </w:p>
        </w:tc>
      </w:tr>
      <w:tr w:rsidR="00100E19" w:rsidRPr="008620D4" w14:paraId="313111F3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5BDD939" w14:textId="111FC2F7" w:rsidR="00100E19" w:rsidRPr="008620D4" w:rsidRDefault="00100E19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28" w:type="dxa"/>
          </w:tcPr>
          <w:p w14:paraId="7F4337BF" w14:textId="77777777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0BE84A2" w14:textId="5B0A9322" w:rsidR="00100E19" w:rsidRPr="008620D4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441" w:type="dxa"/>
          </w:tcPr>
          <w:p w14:paraId="37F32A92" w14:textId="633C92D1" w:rsidR="00100E19" w:rsidRPr="008620D4" w:rsidRDefault="00A43AD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الريان الخاصة للبنات</w:t>
            </w:r>
          </w:p>
        </w:tc>
        <w:tc>
          <w:tcPr>
            <w:tcW w:w="2221" w:type="dxa"/>
          </w:tcPr>
          <w:p w14:paraId="06B4F637" w14:textId="5EBD956A" w:rsidR="00100E19" w:rsidRPr="008620D4" w:rsidRDefault="00632E49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lang w:val="en-US" w:bidi="ar-EG"/>
              </w:rPr>
            </w:pPr>
            <w:r w:rsidRPr="008620D4">
              <w:rPr>
                <w:rFonts w:cs="Abdo Line"/>
                <w:sz w:val="28"/>
                <w:szCs w:val="28"/>
                <w:lang w:val="en-US" w:bidi="ar-EG"/>
              </w:rPr>
              <w:t>B</w:t>
            </w:r>
          </w:p>
        </w:tc>
        <w:tc>
          <w:tcPr>
            <w:tcW w:w="1379" w:type="dxa"/>
          </w:tcPr>
          <w:p w14:paraId="675640EB" w14:textId="42FAFA0B" w:rsidR="00100E19" w:rsidRPr="008620D4" w:rsidRDefault="00632E49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/>
                <w:sz w:val="28"/>
                <w:szCs w:val="28"/>
                <w:lang w:bidi="ar-EG"/>
              </w:rPr>
              <w:t>3 - 0</w:t>
            </w:r>
          </w:p>
        </w:tc>
        <w:tc>
          <w:tcPr>
            <w:tcW w:w="2160" w:type="dxa"/>
          </w:tcPr>
          <w:p w14:paraId="73056643" w14:textId="371886DF" w:rsidR="00100E19" w:rsidRPr="008620D4" w:rsidRDefault="00632E4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 w:rsidRPr="008620D4">
              <w:rPr>
                <w:rFonts w:cs="Abdo Line" w:hint="cs"/>
                <w:sz w:val="28"/>
                <w:szCs w:val="28"/>
                <w:rtl/>
                <w:lang w:bidi="ar-EG"/>
              </w:rPr>
              <w:t>الريان الخاصة للبنات</w:t>
            </w:r>
          </w:p>
        </w:tc>
      </w:tr>
    </w:tbl>
    <w:p w14:paraId="2F9E4FEE" w14:textId="02A1B26E" w:rsidR="00E30FB1" w:rsidRPr="008620D4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8"/>
          <w:szCs w:val="28"/>
          <w:rtl/>
          <w:lang w:val="en-US" w:bidi="ar-QA"/>
        </w:rPr>
      </w:pPr>
      <w:bookmarkStart w:id="2" w:name="_GoBack"/>
      <w:bookmarkEnd w:id="2"/>
      <w:r w:rsidRPr="008620D4">
        <w:rPr>
          <w:rFonts w:hint="cs"/>
          <w:sz w:val="28"/>
          <w:szCs w:val="28"/>
          <w:rtl/>
          <w:lang w:val="en-US" w:bidi="ar-QA"/>
        </w:rPr>
        <w:t xml:space="preserve">  </w:t>
      </w:r>
    </w:p>
    <w:p w14:paraId="59AE67E4" w14:textId="77777777" w:rsidR="00621871" w:rsidRPr="008620D4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8"/>
          <w:szCs w:val="28"/>
          <w:rtl/>
          <w:lang w:val="en-US" w:bidi="ar-QA"/>
        </w:rPr>
      </w:pPr>
    </w:p>
    <w:p w14:paraId="12D47B0F" w14:textId="7EC571A1" w:rsidR="00621871" w:rsidRPr="008620D4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8"/>
          <w:szCs w:val="28"/>
          <w:rtl/>
          <w:lang w:val="en-US" w:bidi="ar-QA"/>
        </w:rPr>
      </w:pPr>
      <w:r w:rsidRPr="008620D4">
        <w:rPr>
          <w:rFonts w:hint="cs"/>
          <w:b/>
          <w:bCs/>
          <w:sz w:val="28"/>
          <w:szCs w:val="28"/>
          <w:rtl/>
          <w:lang w:val="en-US" w:bidi="ar-QA"/>
        </w:rPr>
        <w:t xml:space="preserve"> </w:t>
      </w:r>
    </w:p>
    <w:sectPr w:rsidR="00621871" w:rsidRPr="008620D4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548CA" w14:textId="77777777" w:rsidR="003D00B2" w:rsidRDefault="003D00B2" w:rsidP="0053265E">
      <w:pPr>
        <w:spacing w:after="0" w:line="240" w:lineRule="auto"/>
      </w:pPr>
      <w:r>
        <w:separator/>
      </w:r>
    </w:p>
  </w:endnote>
  <w:endnote w:type="continuationSeparator" w:id="0">
    <w:p w14:paraId="5A6EE4F0" w14:textId="77777777" w:rsidR="003D00B2" w:rsidRDefault="003D00B2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C3ED" w14:textId="77777777" w:rsidR="003D00B2" w:rsidRDefault="003D00B2" w:rsidP="0053265E">
      <w:pPr>
        <w:spacing w:after="0" w:line="240" w:lineRule="auto"/>
      </w:pPr>
      <w:r>
        <w:separator/>
      </w:r>
    </w:p>
  </w:footnote>
  <w:footnote w:type="continuationSeparator" w:id="0">
    <w:p w14:paraId="38542858" w14:textId="77777777" w:rsidR="003D00B2" w:rsidRDefault="003D00B2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073CE"/>
    <w:rsid w:val="0004119A"/>
    <w:rsid w:val="000C0668"/>
    <w:rsid w:val="000D067D"/>
    <w:rsid w:val="00100E19"/>
    <w:rsid w:val="00101377"/>
    <w:rsid w:val="00143ACC"/>
    <w:rsid w:val="0017380B"/>
    <w:rsid w:val="00182A6B"/>
    <w:rsid w:val="001C6FC7"/>
    <w:rsid w:val="0021135B"/>
    <w:rsid w:val="002508F1"/>
    <w:rsid w:val="003548CC"/>
    <w:rsid w:val="003742B9"/>
    <w:rsid w:val="003D00B2"/>
    <w:rsid w:val="004441E1"/>
    <w:rsid w:val="0045671D"/>
    <w:rsid w:val="004668B4"/>
    <w:rsid w:val="00466FE1"/>
    <w:rsid w:val="004A42B4"/>
    <w:rsid w:val="004B1B25"/>
    <w:rsid w:val="004D7973"/>
    <w:rsid w:val="004E5D32"/>
    <w:rsid w:val="0053265E"/>
    <w:rsid w:val="0055385F"/>
    <w:rsid w:val="00566D5A"/>
    <w:rsid w:val="005828A6"/>
    <w:rsid w:val="005C2BA5"/>
    <w:rsid w:val="00621871"/>
    <w:rsid w:val="00632E49"/>
    <w:rsid w:val="00686FEA"/>
    <w:rsid w:val="006F068A"/>
    <w:rsid w:val="006F0ED0"/>
    <w:rsid w:val="006F7E5B"/>
    <w:rsid w:val="00753C57"/>
    <w:rsid w:val="00756DE5"/>
    <w:rsid w:val="00784320"/>
    <w:rsid w:val="00797A11"/>
    <w:rsid w:val="007A28CF"/>
    <w:rsid w:val="007A7614"/>
    <w:rsid w:val="00827A39"/>
    <w:rsid w:val="00840853"/>
    <w:rsid w:val="00854E5E"/>
    <w:rsid w:val="008620D4"/>
    <w:rsid w:val="008A33C7"/>
    <w:rsid w:val="008B0B92"/>
    <w:rsid w:val="008B1E2B"/>
    <w:rsid w:val="008B49C5"/>
    <w:rsid w:val="008C28AF"/>
    <w:rsid w:val="00963B34"/>
    <w:rsid w:val="00965B04"/>
    <w:rsid w:val="009962DD"/>
    <w:rsid w:val="009B5BB9"/>
    <w:rsid w:val="009C4D06"/>
    <w:rsid w:val="009E7332"/>
    <w:rsid w:val="00A41242"/>
    <w:rsid w:val="00A43AD7"/>
    <w:rsid w:val="00A6461A"/>
    <w:rsid w:val="00A654F3"/>
    <w:rsid w:val="00A873E7"/>
    <w:rsid w:val="00AB1A59"/>
    <w:rsid w:val="00AB580B"/>
    <w:rsid w:val="00AE10EB"/>
    <w:rsid w:val="00AE4C9F"/>
    <w:rsid w:val="00B369A3"/>
    <w:rsid w:val="00B421E2"/>
    <w:rsid w:val="00BA5751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E5CA5"/>
    <w:rsid w:val="00E30FB1"/>
    <w:rsid w:val="00E37B2B"/>
    <w:rsid w:val="00E95127"/>
    <w:rsid w:val="00EA7060"/>
    <w:rsid w:val="00EA792F"/>
    <w:rsid w:val="00EE470C"/>
    <w:rsid w:val="00F31233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38AB-6188-4771-8870-8526A771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2</cp:revision>
  <cp:lastPrinted>2022-09-27T08:21:00Z</cp:lastPrinted>
  <dcterms:created xsi:type="dcterms:W3CDTF">2023-01-26T14:01:00Z</dcterms:created>
  <dcterms:modified xsi:type="dcterms:W3CDTF">2023-01-26T14:01:00Z</dcterms:modified>
</cp:coreProperties>
</file>